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F3" w:rsidRDefault="005E01F3" w:rsidP="007D387A">
      <w:pPr>
        <w:pStyle w:val="a3"/>
        <w:spacing w:before="360" w:line="378" w:lineRule="exact"/>
        <w:ind w:left="590"/>
        <w:jc w:val="center"/>
        <w:rPr>
          <w:rFonts w:ascii="Times New Roman"/>
          <w:sz w:val="32"/>
          <w:szCs w:val="32"/>
        </w:rPr>
      </w:pPr>
      <w:r w:rsidRPr="005E01F3">
        <w:rPr>
          <w:rFonts w:ascii="Times New Roman" w:hint="eastAsia"/>
          <w:sz w:val="32"/>
          <w:szCs w:val="32"/>
        </w:rPr>
        <w:t>景文科技大學</w:t>
      </w:r>
      <w:r w:rsidR="00C61B22">
        <w:rPr>
          <w:rFonts w:ascii="Times New Roman"/>
          <w:sz w:val="32"/>
          <w:szCs w:val="32"/>
        </w:rPr>
        <w:t xml:space="preserve">     </w:t>
      </w:r>
      <w:r w:rsidRPr="005E01F3">
        <w:rPr>
          <w:rFonts w:ascii="Times New Roman"/>
          <w:sz w:val="32"/>
          <w:szCs w:val="32"/>
        </w:rPr>
        <w:t>學年度第</w:t>
      </w:r>
      <w:r w:rsidR="00C61B22">
        <w:rPr>
          <w:rFonts w:ascii="Times New Roman"/>
          <w:sz w:val="32"/>
          <w:szCs w:val="32"/>
        </w:rPr>
        <w:t xml:space="preserve">    </w:t>
      </w:r>
      <w:r w:rsidRPr="005E01F3">
        <w:rPr>
          <w:rFonts w:ascii="Times New Roman"/>
          <w:sz w:val="32"/>
          <w:szCs w:val="32"/>
        </w:rPr>
        <w:t>學期服務學習成效問卷</w:t>
      </w:r>
    </w:p>
    <w:p w:rsidR="001073AF" w:rsidRDefault="001073AF" w:rsidP="002A1D05">
      <w:pPr>
        <w:pStyle w:val="a3"/>
        <w:spacing w:before="360" w:line="378" w:lineRule="exact"/>
        <w:ind w:left="590"/>
      </w:pPr>
      <w:r>
        <w:rPr>
          <w:rFonts w:hint="eastAsia"/>
        </w:rPr>
        <w:t>各位親愛的</w:t>
      </w:r>
      <w:r w:rsidR="007D387A">
        <w:rPr>
          <w:rFonts w:hint="eastAsia"/>
        </w:rPr>
        <w:t>同學</w:t>
      </w:r>
      <w:r>
        <w:t xml:space="preserve"> 您好：</w:t>
      </w:r>
    </w:p>
    <w:p w:rsidR="001073AF" w:rsidRDefault="001073AF" w:rsidP="00587A99">
      <w:pPr>
        <w:pStyle w:val="a3"/>
        <w:spacing w:before="94" w:line="378" w:lineRule="exact"/>
        <w:ind w:left="588"/>
      </w:pPr>
      <w:r>
        <w:rPr>
          <w:rFonts w:hint="eastAsia"/>
        </w:rPr>
        <w:t>感謝您參與</w:t>
      </w:r>
      <w:r w:rsidR="007D387A">
        <w:rPr>
          <w:rFonts w:hint="eastAsia"/>
        </w:rPr>
        <w:t>服務學習</w:t>
      </w:r>
      <w:r>
        <w:rPr>
          <w:rFonts w:hint="eastAsia"/>
        </w:rPr>
        <w:t>活動，</w:t>
      </w:r>
      <w:r>
        <w:t>為了瞭</w:t>
      </w:r>
      <w:r>
        <w:rPr>
          <w:spacing w:val="-3"/>
        </w:rPr>
        <w:t>解</w:t>
      </w:r>
      <w:r>
        <w:t>您參與</w:t>
      </w:r>
      <w:r w:rsidR="002A1D05">
        <w:rPr>
          <w:rFonts w:hint="eastAsia"/>
        </w:rPr>
        <w:t>本次活動</w:t>
      </w:r>
      <w:r>
        <w:t>後的</w:t>
      </w:r>
      <w:r>
        <w:rPr>
          <w:spacing w:val="-3"/>
        </w:rPr>
        <w:t>學</w:t>
      </w:r>
      <w:r>
        <w:t>習與收</w:t>
      </w:r>
      <w:r>
        <w:rPr>
          <w:spacing w:val="-3"/>
        </w:rPr>
        <w:t>獲</w:t>
      </w:r>
      <w:r>
        <w:t>，請</w:t>
      </w:r>
      <w:r>
        <w:rPr>
          <w:spacing w:val="-3"/>
        </w:rPr>
        <w:t>撥冗</w:t>
      </w:r>
      <w:r>
        <w:t>回答下</w:t>
      </w:r>
      <w:r>
        <w:rPr>
          <w:spacing w:val="-3"/>
        </w:rPr>
        <w:t>列</w:t>
      </w:r>
      <w:r>
        <w:t>問題</w:t>
      </w:r>
      <w:r w:rsidR="00587A99">
        <w:rPr>
          <w:rFonts w:hint="eastAsia"/>
          <w:spacing w:val="-3"/>
        </w:rPr>
        <w:t>~感謝您</w:t>
      </w:r>
    </w:p>
    <w:p w:rsidR="00587A99" w:rsidRDefault="001073AF" w:rsidP="007D387A">
      <w:pPr>
        <w:pStyle w:val="a3"/>
        <w:spacing w:before="240" w:line="378" w:lineRule="exact"/>
        <w:ind w:firstLineChars="85" w:firstLine="238"/>
      </w:pPr>
      <w:r>
        <w:rPr>
          <w:rFonts w:hint="eastAsia"/>
        </w:rPr>
        <w:t>一、</w:t>
      </w:r>
      <w:r w:rsidR="00587A99">
        <w:t>基本資料：</w:t>
      </w:r>
    </w:p>
    <w:p w:rsidR="001073AF" w:rsidRDefault="001073AF" w:rsidP="007D387A">
      <w:pPr>
        <w:pStyle w:val="a3"/>
        <w:spacing w:before="94" w:line="378" w:lineRule="exact"/>
        <w:ind w:left="588" w:firstLineChars="100" w:firstLine="280"/>
      </w:pPr>
      <w:r>
        <w:rPr>
          <w:rFonts w:hint="eastAsia"/>
        </w:rPr>
        <w:t>性別：□男</w:t>
      </w:r>
      <w:r>
        <w:t xml:space="preserve">   □女</w:t>
      </w:r>
    </w:p>
    <w:p w:rsidR="001073AF" w:rsidRDefault="001073AF" w:rsidP="000413D4">
      <w:pPr>
        <w:pStyle w:val="a3"/>
        <w:spacing w:before="94" w:line="378" w:lineRule="exact"/>
        <w:ind w:left="588" w:firstLineChars="100" w:firstLine="280"/>
      </w:pPr>
      <w:r>
        <w:rPr>
          <w:rFonts w:hint="eastAsia"/>
        </w:rPr>
        <w:t>學院：□觀餐學院</w:t>
      </w:r>
      <w:r>
        <w:t xml:space="preserve"> □</w:t>
      </w:r>
      <w:r w:rsidR="00C61B22">
        <w:rPr>
          <w:rFonts w:hint="eastAsia"/>
        </w:rPr>
        <w:t>科</w:t>
      </w:r>
      <w:r>
        <w:t>管學院 □人設學院  □其他</w:t>
      </w:r>
    </w:p>
    <w:p w:rsidR="00ED6A02" w:rsidRDefault="00ED6A02">
      <w:pPr>
        <w:pStyle w:val="a3"/>
        <w:spacing w:before="7"/>
        <w:rPr>
          <w:sz w:val="19"/>
        </w:rPr>
      </w:pPr>
    </w:p>
    <w:p w:rsidR="00ED6A02" w:rsidRPr="00587A99" w:rsidRDefault="006951BA" w:rsidP="005D2C9A">
      <w:pPr>
        <w:tabs>
          <w:tab w:val="left" w:pos="5380"/>
          <w:tab w:val="left" w:pos="8456"/>
          <w:tab w:val="left" w:pos="9318"/>
        </w:tabs>
        <w:spacing w:before="1"/>
        <w:ind w:left="215"/>
        <w:rPr>
          <w:sz w:val="28"/>
          <w:szCs w:val="28"/>
        </w:rPr>
      </w:pPr>
      <w:r w:rsidRPr="00587A99">
        <w:rPr>
          <w:sz w:val="28"/>
          <w:szCs w:val="28"/>
        </w:rPr>
        <w:t>二、服務知能與成效：</w:t>
      </w:r>
      <w:r w:rsidRPr="00587A99">
        <w:rPr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41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="00636331">
        <w:rPr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 w:rsidRPr="00587A99">
        <w:rPr>
          <w:spacing w:val="-39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="00636331">
        <w:rPr>
          <w:rFonts w:hint="eastAsia"/>
          <w:sz w:val="28"/>
          <w:szCs w:val="28"/>
        </w:rPr>
        <w:t xml:space="preserve"> </w:t>
      </w:r>
      <w:r w:rsidR="00636331">
        <w:rPr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 w:rsidR="00636331">
        <w:rPr>
          <w:rFonts w:hint="eastAsia"/>
          <w:sz w:val="28"/>
          <w:szCs w:val="28"/>
        </w:rPr>
        <w:t>無意見</w:t>
      </w:r>
      <w:r w:rsidRPr="00587A99">
        <w:rPr>
          <w:sz w:val="28"/>
          <w:szCs w:val="28"/>
        </w:rPr>
        <w:tab/>
      </w:r>
      <w:r w:rsidRPr="00587A99">
        <w:rPr>
          <w:spacing w:val="-39"/>
          <w:sz w:val="28"/>
          <w:szCs w:val="28"/>
        </w:rPr>
        <w:t>不</w:t>
      </w:r>
      <w:r w:rsidRPr="00587A99">
        <w:rPr>
          <w:spacing w:val="-41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Pr="00587A99">
        <w:rPr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rFonts w:hint="eastAsia"/>
          <w:spacing w:val="-41"/>
          <w:sz w:val="28"/>
          <w:szCs w:val="28"/>
        </w:rPr>
        <w:t>不</w:t>
      </w:r>
      <w:r w:rsidRPr="00587A99">
        <w:rPr>
          <w:spacing w:val="-39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1014"/>
        <w:gridCol w:w="1014"/>
        <w:gridCol w:w="939"/>
        <w:gridCol w:w="850"/>
        <w:gridCol w:w="1254"/>
      </w:tblGrid>
      <w:tr w:rsidR="00636331" w:rsidTr="007C0877">
        <w:trPr>
          <w:trHeight w:val="453"/>
        </w:trPr>
        <w:tc>
          <w:tcPr>
            <w:tcW w:w="5279" w:type="dxa"/>
          </w:tcPr>
          <w:p w:rsidR="007C0877" w:rsidRDefault="00636331" w:rsidP="007C0877">
            <w:pPr>
              <w:pStyle w:val="TableParagraph"/>
              <w:spacing w:before="36"/>
              <w:ind w:left="107" w:rightChars="63" w:right="139"/>
              <w:rPr>
                <w:sz w:val="28"/>
                <w:szCs w:val="28"/>
              </w:rPr>
            </w:pPr>
            <w:r w:rsidRPr="000413D4">
              <w:rPr>
                <w:sz w:val="28"/>
                <w:szCs w:val="28"/>
              </w:rPr>
              <w:t>1.</w:t>
            </w:r>
            <w:r w:rsidR="007D387A">
              <w:rPr>
                <w:rFonts w:hint="eastAsia"/>
              </w:rPr>
              <w:t xml:space="preserve"> </w:t>
            </w:r>
            <w:r w:rsidR="007D387A" w:rsidRPr="007D387A">
              <w:rPr>
                <w:sz w:val="28"/>
                <w:szCs w:val="28"/>
              </w:rPr>
              <w:t>讓我學習並體認到與他人互助合作的</w:t>
            </w:r>
          </w:p>
          <w:p w:rsidR="00636331" w:rsidRPr="000413D4" w:rsidRDefault="007D387A" w:rsidP="007C0877">
            <w:pPr>
              <w:pStyle w:val="TableParagraph"/>
              <w:spacing w:before="36"/>
              <w:ind w:left="107" w:rightChars="63" w:right="139" w:firstLineChars="150" w:firstLine="420"/>
              <w:rPr>
                <w:sz w:val="28"/>
                <w:szCs w:val="28"/>
              </w:rPr>
            </w:pPr>
            <w:r w:rsidRPr="007D387A">
              <w:rPr>
                <w:sz w:val="28"/>
                <w:szCs w:val="28"/>
              </w:rPr>
              <w:t>重要。</w:t>
            </w:r>
          </w:p>
        </w:tc>
        <w:tc>
          <w:tcPr>
            <w:tcW w:w="1014" w:type="dxa"/>
            <w:vAlign w:val="center"/>
          </w:tcPr>
          <w:p w:rsidR="00636331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/>
                <w:sz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</w:t>
            </w:r>
            <w:r w:rsidR="00636331"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 w:rsidR="00636331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   </w:t>
            </w:r>
            <w:r w:rsidR="00636331"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39" w:type="dxa"/>
            <w:vAlign w:val="center"/>
          </w:tcPr>
          <w:p w:rsidR="00636331" w:rsidRDefault="00636331" w:rsidP="007C08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636331" w:rsidRDefault="00636331" w:rsidP="007C0877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54" w:type="dxa"/>
            <w:vAlign w:val="center"/>
          </w:tcPr>
          <w:p w:rsidR="00636331" w:rsidRDefault="007C0877" w:rsidP="007C0877">
            <w:pPr>
              <w:pStyle w:val="TableParagraph"/>
              <w:ind w:right="2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36331">
              <w:rPr>
                <w:sz w:val="24"/>
              </w:rPr>
              <w:t>□</w:t>
            </w:r>
          </w:p>
        </w:tc>
      </w:tr>
    </w:tbl>
    <w:p w:rsidR="00ED6A02" w:rsidRPr="00587A99" w:rsidRDefault="006951BA" w:rsidP="005D2C9A">
      <w:pPr>
        <w:tabs>
          <w:tab w:val="left" w:pos="5280"/>
          <w:tab w:val="left" w:pos="7355"/>
          <w:tab w:val="left" w:pos="8444"/>
          <w:tab w:val="left" w:pos="9318"/>
        </w:tabs>
        <w:spacing w:before="240" w:after="35"/>
        <w:ind w:left="215"/>
        <w:rPr>
          <w:sz w:val="28"/>
          <w:szCs w:val="28"/>
        </w:rPr>
      </w:pPr>
      <w:r w:rsidRPr="00587A99">
        <w:rPr>
          <w:position w:val="2"/>
          <w:sz w:val="28"/>
          <w:szCs w:val="28"/>
        </w:rPr>
        <w:t>三、</w:t>
      </w:r>
      <w:r w:rsidR="007D387A" w:rsidRPr="007D387A">
        <w:rPr>
          <w:rFonts w:hint="eastAsia"/>
          <w:position w:val="2"/>
          <w:sz w:val="28"/>
          <w:szCs w:val="28"/>
        </w:rPr>
        <w:t>服務自我效能</w:t>
      </w:r>
      <w:r w:rsidRPr="00587A99">
        <w:rPr>
          <w:position w:val="2"/>
          <w:sz w:val="28"/>
          <w:szCs w:val="28"/>
        </w:rPr>
        <w:t>：</w:t>
      </w:r>
      <w:r w:rsidRPr="00587A99">
        <w:rPr>
          <w:position w:val="2"/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32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="00CE5178">
        <w:rPr>
          <w:rFonts w:hint="eastAsia"/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 w:rsidRPr="00587A99">
        <w:rPr>
          <w:spacing w:val="-34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Pr="00587A99">
        <w:rPr>
          <w:sz w:val="28"/>
          <w:szCs w:val="28"/>
        </w:rPr>
        <w:tab/>
      </w:r>
      <w:r w:rsidR="00CE5178">
        <w:rPr>
          <w:rFonts w:hint="eastAsia"/>
          <w:sz w:val="28"/>
          <w:szCs w:val="28"/>
        </w:rPr>
        <w:t xml:space="preserve">無意見 </w:t>
      </w:r>
      <w:r w:rsidRPr="00587A99">
        <w:rPr>
          <w:spacing w:val="-34"/>
          <w:sz w:val="28"/>
          <w:szCs w:val="28"/>
        </w:rPr>
        <w:t>不</w:t>
      </w:r>
      <w:r w:rsidRPr="00587A99">
        <w:rPr>
          <w:spacing w:val="-32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Pr="00587A99">
        <w:rPr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41"/>
          <w:sz w:val="28"/>
          <w:szCs w:val="28"/>
        </w:rPr>
        <w:t>不</w:t>
      </w:r>
      <w:r w:rsidRPr="00587A99">
        <w:rPr>
          <w:spacing w:val="-39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976"/>
        <w:gridCol w:w="977"/>
        <w:gridCol w:w="991"/>
        <w:gridCol w:w="850"/>
        <w:gridCol w:w="1277"/>
      </w:tblGrid>
      <w:tr w:rsidR="007C0877" w:rsidTr="007C0877">
        <w:trPr>
          <w:trHeight w:val="453"/>
        </w:trPr>
        <w:tc>
          <w:tcPr>
            <w:tcW w:w="5279" w:type="dxa"/>
          </w:tcPr>
          <w:p w:rsidR="007C0877" w:rsidRDefault="007C0877" w:rsidP="007C0877">
            <w:pPr>
              <w:pStyle w:val="TableParagraph"/>
              <w:spacing w:before="43" w:line="389" w:lineRule="exact"/>
              <w:ind w:left="107" w:rightChars="63" w:right="139"/>
              <w:rPr>
                <w:sz w:val="28"/>
                <w:szCs w:val="28"/>
              </w:rPr>
            </w:pPr>
            <w:r w:rsidRPr="000413D4">
              <w:rPr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D387A">
              <w:rPr>
                <w:rFonts w:hint="eastAsia"/>
                <w:sz w:val="28"/>
                <w:szCs w:val="28"/>
              </w:rPr>
              <w:t>我知道如何運用方法並盡心盡力做好</w:t>
            </w:r>
          </w:p>
          <w:p w:rsidR="007C0877" w:rsidRPr="000413D4" w:rsidRDefault="007C0877" w:rsidP="007C0877">
            <w:pPr>
              <w:pStyle w:val="TableParagraph"/>
              <w:spacing w:before="43" w:line="389" w:lineRule="exact"/>
              <w:ind w:left="107" w:rightChars="63" w:right="139" w:firstLineChars="150" w:firstLine="420"/>
              <w:rPr>
                <w:sz w:val="28"/>
                <w:szCs w:val="28"/>
              </w:rPr>
            </w:pPr>
            <w:r w:rsidRPr="007D387A">
              <w:rPr>
                <w:rFonts w:hint="eastAsia"/>
                <w:sz w:val="28"/>
                <w:szCs w:val="28"/>
              </w:rPr>
              <w:t>我的工作。</w:t>
            </w:r>
          </w:p>
        </w:tc>
        <w:tc>
          <w:tcPr>
            <w:tcW w:w="976" w:type="dxa"/>
            <w:vAlign w:val="center"/>
          </w:tcPr>
          <w:p w:rsidR="007C0877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/>
                <w:sz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77" w:type="dxa"/>
            <w:vAlign w:val="center"/>
          </w:tcPr>
          <w:p w:rsidR="007C0877" w:rsidRDefault="007C0877" w:rsidP="007C0877">
            <w:pPr>
              <w:pStyle w:val="TableParagraph"/>
              <w:ind w:right="436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91" w:type="dxa"/>
            <w:vAlign w:val="center"/>
          </w:tcPr>
          <w:p w:rsidR="007C0877" w:rsidRDefault="007C0877" w:rsidP="007C08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C0877" w:rsidRDefault="007C0877" w:rsidP="007C0877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77" w:type="dxa"/>
            <w:vAlign w:val="center"/>
          </w:tcPr>
          <w:p w:rsidR="007C0877" w:rsidRDefault="007C0877" w:rsidP="007C0877">
            <w:pPr>
              <w:pStyle w:val="TableParagraph"/>
              <w:ind w:right="2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□</w:t>
            </w:r>
          </w:p>
        </w:tc>
      </w:tr>
    </w:tbl>
    <w:p w:rsidR="00ED6A02" w:rsidRPr="00587A99" w:rsidRDefault="006951BA" w:rsidP="005D2C9A">
      <w:pPr>
        <w:tabs>
          <w:tab w:val="left" w:pos="5360"/>
          <w:tab w:val="left" w:pos="8444"/>
          <w:tab w:val="left" w:pos="9318"/>
        </w:tabs>
        <w:spacing w:before="240" w:after="20"/>
        <w:ind w:left="215"/>
        <w:rPr>
          <w:sz w:val="28"/>
          <w:szCs w:val="28"/>
        </w:rPr>
      </w:pPr>
      <w:r w:rsidRPr="00587A99">
        <w:rPr>
          <w:position w:val="4"/>
          <w:sz w:val="28"/>
          <w:szCs w:val="28"/>
        </w:rPr>
        <w:t>四、</w:t>
      </w:r>
      <w:r w:rsidR="007D387A" w:rsidRPr="007D387A">
        <w:rPr>
          <w:rFonts w:hint="eastAsia"/>
          <w:position w:val="4"/>
          <w:sz w:val="28"/>
          <w:szCs w:val="28"/>
        </w:rPr>
        <w:t>人際包容與多元尊重</w:t>
      </w:r>
      <w:r w:rsidRPr="00587A99">
        <w:rPr>
          <w:position w:val="4"/>
          <w:sz w:val="28"/>
          <w:szCs w:val="28"/>
        </w:rPr>
        <w:t>：</w:t>
      </w:r>
      <w:r w:rsidRPr="00587A99">
        <w:rPr>
          <w:position w:val="4"/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32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="000413D4">
        <w:rPr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 w:rsidRPr="00587A99">
        <w:rPr>
          <w:spacing w:val="-34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="000413D4">
        <w:rPr>
          <w:rFonts w:hint="eastAsia"/>
          <w:sz w:val="28"/>
          <w:szCs w:val="28"/>
        </w:rPr>
        <w:t xml:space="preserve"> </w:t>
      </w:r>
      <w:r w:rsidR="000413D4">
        <w:rPr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 w:rsidR="000413D4">
        <w:rPr>
          <w:rFonts w:hint="eastAsia"/>
          <w:sz w:val="28"/>
          <w:szCs w:val="28"/>
        </w:rPr>
        <w:t>無意見</w:t>
      </w:r>
      <w:r w:rsidRPr="00587A99">
        <w:rPr>
          <w:sz w:val="28"/>
          <w:szCs w:val="28"/>
        </w:rPr>
        <w:tab/>
      </w:r>
      <w:r w:rsidRPr="00587A99">
        <w:rPr>
          <w:spacing w:val="-34"/>
          <w:sz w:val="28"/>
          <w:szCs w:val="28"/>
        </w:rPr>
        <w:t>不</w:t>
      </w:r>
      <w:r w:rsidRPr="00587A99">
        <w:rPr>
          <w:spacing w:val="-32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Pr="00587A99">
        <w:rPr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41"/>
          <w:sz w:val="28"/>
          <w:szCs w:val="28"/>
        </w:rPr>
        <w:t>不</w:t>
      </w:r>
      <w:r w:rsidRPr="00587A99">
        <w:rPr>
          <w:spacing w:val="-39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976"/>
        <w:gridCol w:w="977"/>
        <w:gridCol w:w="991"/>
        <w:gridCol w:w="850"/>
        <w:gridCol w:w="1277"/>
      </w:tblGrid>
      <w:tr w:rsidR="007C0877" w:rsidTr="007C0877">
        <w:trPr>
          <w:trHeight w:val="456"/>
        </w:trPr>
        <w:tc>
          <w:tcPr>
            <w:tcW w:w="5279" w:type="dxa"/>
          </w:tcPr>
          <w:p w:rsidR="007C0877" w:rsidRDefault="007C0877" w:rsidP="007C0877">
            <w:pPr>
              <w:pStyle w:val="TableParagraph"/>
              <w:spacing w:before="43"/>
              <w:ind w:left="132"/>
              <w:rPr>
                <w:sz w:val="28"/>
                <w:szCs w:val="28"/>
              </w:rPr>
            </w:pPr>
            <w:r w:rsidRPr="000413D4">
              <w:rPr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D387A">
              <w:rPr>
                <w:rFonts w:hint="eastAsia"/>
                <w:sz w:val="28"/>
                <w:szCs w:val="28"/>
              </w:rPr>
              <w:t>我能尊重別人與我不同的觀點，對於</w:t>
            </w:r>
          </w:p>
          <w:p w:rsidR="007C0877" w:rsidRPr="000413D4" w:rsidRDefault="007C0877" w:rsidP="007C0877">
            <w:pPr>
              <w:pStyle w:val="TableParagraph"/>
              <w:spacing w:before="43"/>
              <w:ind w:left="132" w:firstLineChars="150" w:firstLine="420"/>
              <w:rPr>
                <w:sz w:val="28"/>
                <w:szCs w:val="28"/>
              </w:rPr>
            </w:pPr>
            <w:r w:rsidRPr="007D387A">
              <w:rPr>
                <w:rFonts w:hint="eastAsia"/>
                <w:sz w:val="28"/>
                <w:szCs w:val="28"/>
              </w:rPr>
              <w:t>和我意見不同的人達成妥協方案。</w:t>
            </w:r>
          </w:p>
        </w:tc>
        <w:tc>
          <w:tcPr>
            <w:tcW w:w="976" w:type="dxa"/>
            <w:vAlign w:val="center"/>
          </w:tcPr>
          <w:p w:rsidR="007C0877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/>
                <w:sz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77" w:type="dxa"/>
            <w:vAlign w:val="center"/>
          </w:tcPr>
          <w:p w:rsidR="007C0877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91" w:type="dxa"/>
            <w:vAlign w:val="center"/>
          </w:tcPr>
          <w:p w:rsidR="007C0877" w:rsidRDefault="007C0877" w:rsidP="007C08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C0877" w:rsidRDefault="007C0877" w:rsidP="007C0877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77" w:type="dxa"/>
            <w:vAlign w:val="center"/>
          </w:tcPr>
          <w:p w:rsidR="007C0877" w:rsidRDefault="007C0877" w:rsidP="007C0877">
            <w:pPr>
              <w:pStyle w:val="TableParagraph"/>
              <w:ind w:right="2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□</w:t>
            </w:r>
          </w:p>
        </w:tc>
      </w:tr>
    </w:tbl>
    <w:p w:rsidR="007D387A" w:rsidRPr="00587A99" w:rsidRDefault="007D387A" w:rsidP="005D2C9A">
      <w:pPr>
        <w:tabs>
          <w:tab w:val="left" w:pos="5360"/>
          <w:tab w:val="left" w:pos="8444"/>
          <w:tab w:val="left" w:pos="9318"/>
        </w:tabs>
        <w:spacing w:before="240" w:after="20"/>
        <w:ind w:left="215"/>
        <w:rPr>
          <w:sz w:val="28"/>
          <w:szCs w:val="28"/>
        </w:rPr>
      </w:pPr>
      <w:r>
        <w:rPr>
          <w:rFonts w:hint="eastAsia"/>
          <w:position w:val="4"/>
          <w:sz w:val="28"/>
          <w:szCs w:val="28"/>
        </w:rPr>
        <w:t>五</w:t>
      </w:r>
      <w:r w:rsidRPr="00587A99">
        <w:rPr>
          <w:position w:val="4"/>
          <w:sz w:val="28"/>
          <w:szCs w:val="28"/>
        </w:rPr>
        <w:t>、</w:t>
      </w:r>
      <w:r w:rsidRPr="007D387A">
        <w:rPr>
          <w:rFonts w:hint="eastAsia"/>
          <w:position w:val="4"/>
          <w:sz w:val="28"/>
          <w:szCs w:val="28"/>
        </w:rPr>
        <w:t>社會關懷面向</w:t>
      </w:r>
      <w:r w:rsidRPr="00587A99">
        <w:rPr>
          <w:position w:val="4"/>
          <w:sz w:val="28"/>
          <w:szCs w:val="28"/>
        </w:rPr>
        <w:t>：</w:t>
      </w:r>
      <w:r w:rsidRPr="00587A99">
        <w:rPr>
          <w:position w:val="4"/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32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>
        <w:rPr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 w:rsidRPr="00587A99">
        <w:rPr>
          <w:spacing w:val="-34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2C9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無意見</w:t>
      </w:r>
      <w:r w:rsidRPr="00587A99">
        <w:rPr>
          <w:sz w:val="28"/>
          <w:szCs w:val="28"/>
        </w:rPr>
        <w:tab/>
      </w:r>
      <w:bookmarkStart w:id="0" w:name="_GoBack"/>
      <w:bookmarkEnd w:id="0"/>
      <w:r w:rsidRPr="00587A99">
        <w:rPr>
          <w:spacing w:val="-34"/>
          <w:sz w:val="28"/>
          <w:szCs w:val="28"/>
        </w:rPr>
        <w:t>不</w:t>
      </w:r>
      <w:r w:rsidRPr="00587A99">
        <w:rPr>
          <w:spacing w:val="-32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  <w:r w:rsidRPr="00587A99">
        <w:rPr>
          <w:sz w:val="28"/>
          <w:szCs w:val="28"/>
        </w:rPr>
        <w:tab/>
      </w:r>
      <w:r w:rsidR="005D2C9A">
        <w:rPr>
          <w:rFonts w:hint="eastAsia"/>
          <w:spacing w:val="-39"/>
          <w:sz w:val="28"/>
          <w:szCs w:val="28"/>
        </w:rPr>
        <w:t>非常</w:t>
      </w:r>
      <w:r w:rsidRPr="00587A99">
        <w:rPr>
          <w:spacing w:val="-41"/>
          <w:sz w:val="28"/>
          <w:szCs w:val="28"/>
        </w:rPr>
        <w:t>不</w:t>
      </w:r>
      <w:r w:rsidRPr="00587A99">
        <w:rPr>
          <w:spacing w:val="-39"/>
          <w:sz w:val="28"/>
          <w:szCs w:val="28"/>
        </w:rPr>
        <w:t>同</w:t>
      </w:r>
      <w:r w:rsidRPr="00587A99">
        <w:rPr>
          <w:sz w:val="28"/>
          <w:szCs w:val="28"/>
        </w:rPr>
        <w:t>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976"/>
        <w:gridCol w:w="977"/>
        <w:gridCol w:w="991"/>
        <w:gridCol w:w="850"/>
        <w:gridCol w:w="1277"/>
      </w:tblGrid>
      <w:tr w:rsidR="007C0877" w:rsidTr="007C0877">
        <w:trPr>
          <w:trHeight w:val="456"/>
        </w:trPr>
        <w:tc>
          <w:tcPr>
            <w:tcW w:w="5279" w:type="dxa"/>
          </w:tcPr>
          <w:p w:rsidR="007C0877" w:rsidRDefault="007C0877" w:rsidP="007C0877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r w:rsidRPr="000413D4">
              <w:rPr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D387A">
              <w:rPr>
                <w:rFonts w:hint="eastAsia"/>
                <w:sz w:val="28"/>
                <w:szCs w:val="28"/>
              </w:rPr>
              <w:t>關懷弱勢族群是每一個人的責任，我</w:t>
            </w:r>
          </w:p>
          <w:p w:rsidR="007C0877" w:rsidRDefault="007C0877" w:rsidP="007C0877">
            <w:pPr>
              <w:pStyle w:val="TableParagraph"/>
              <w:spacing w:before="43"/>
              <w:ind w:left="107" w:firstLineChars="150" w:firstLine="420"/>
              <w:rPr>
                <w:sz w:val="28"/>
                <w:szCs w:val="28"/>
              </w:rPr>
            </w:pPr>
            <w:r w:rsidRPr="007D387A">
              <w:rPr>
                <w:rFonts w:hint="eastAsia"/>
                <w:sz w:val="28"/>
                <w:szCs w:val="28"/>
              </w:rPr>
              <w:t>願意盡一己之力增進社會弱勢族群的</w:t>
            </w:r>
          </w:p>
          <w:p w:rsidR="007C0877" w:rsidRPr="000413D4" w:rsidRDefault="007C0877" w:rsidP="007C0877">
            <w:pPr>
              <w:pStyle w:val="TableParagraph"/>
              <w:spacing w:before="43"/>
              <w:ind w:left="107" w:firstLineChars="150" w:firstLine="420"/>
              <w:rPr>
                <w:sz w:val="28"/>
                <w:szCs w:val="28"/>
              </w:rPr>
            </w:pPr>
            <w:r w:rsidRPr="007D387A">
              <w:rPr>
                <w:rFonts w:hint="eastAsia"/>
                <w:sz w:val="28"/>
                <w:szCs w:val="28"/>
              </w:rPr>
              <w:t>福祉。</w:t>
            </w:r>
          </w:p>
        </w:tc>
        <w:tc>
          <w:tcPr>
            <w:tcW w:w="976" w:type="dxa"/>
            <w:vAlign w:val="center"/>
          </w:tcPr>
          <w:p w:rsidR="007C0877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/>
                <w:sz w:val="24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77" w:type="dxa"/>
            <w:vAlign w:val="center"/>
          </w:tcPr>
          <w:p w:rsidR="007C0877" w:rsidRDefault="007C0877" w:rsidP="007C0877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 xml:space="preserve"> </w:t>
            </w:r>
            <w:r>
              <w:rPr>
                <w:rFonts w:ascii="新細明體" w:eastAsia="新細明體" w:hAnsi="新細明體"/>
                <w:sz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</w:p>
        </w:tc>
        <w:tc>
          <w:tcPr>
            <w:tcW w:w="991" w:type="dxa"/>
            <w:vAlign w:val="center"/>
          </w:tcPr>
          <w:p w:rsidR="007C0877" w:rsidRDefault="007C0877" w:rsidP="007C08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7C0877" w:rsidRDefault="007C0877" w:rsidP="007C0877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77" w:type="dxa"/>
            <w:vAlign w:val="center"/>
          </w:tcPr>
          <w:p w:rsidR="007C0877" w:rsidRDefault="007C0877" w:rsidP="007C0877">
            <w:pPr>
              <w:pStyle w:val="TableParagraph"/>
              <w:ind w:right="2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□</w:t>
            </w:r>
          </w:p>
        </w:tc>
      </w:tr>
    </w:tbl>
    <w:p w:rsidR="007D387A" w:rsidRDefault="007D387A"/>
    <w:sectPr w:rsidR="007D387A">
      <w:type w:val="continuous"/>
      <w:pgSz w:w="11910" w:h="16840"/>
      <w:pgMar w:top="700" w:right="5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68" w:rsidRDefault="00E10068" w:rsidP="001073AF">
      <w:r>
        <w:separator/>
      </w:r>
    </w:p>
  </w:endnote>
  <w:endnote w:type="continuationSeparator" w:id="0">
    <w:p w:rsidR="00E10068" w:rsidRDefault="00E10068" w:rsidP="0010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68" w:rsidRDefault="00E10068" w:rsidP="001073AF">
      <w:r>
        <w:separator/>
      </w:r>
    </w:p>
  </w:footnote>
  <w:footnote w:type="continuationSeparator" w:id="0">
    <w:p w:rsidR="00E10068" w:rsidRDefault="00E10068" w:rsidP="0010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02"/>
    <w:rsid w:val="000413D4"/>
    <w:rsid w:val="001073AF"/>
    <w:rsid w:val="001A0C61"/>
    <w:rsid w:val="002A14E1"/>
    <w:rsid w:val="002A1D05"/>
    <w:rsid w:val="002D42FB"/>
    <w:rsid w:val="002E4257"/>
    <w:rsid w:val="002F402A"/>
    <w:rsid w:val="00475269"/>
    <w:rsid w:val="00506D10"/>
    <w:rsid w:val="00587A99"/>
    <w:rsid w:val="005A4013"/>
    <w:rsid w:val="005D2C9A"/>
    <w:rsid w:val="005E01F3"/>
    <w:rsid w:val="00636331"/>
    <w:rsid w:val="006951BA"/>
    <w:rsid w:val="006D3DA9"/>
    <w:rsid w:val="007C0877"/>
    <w:rsid w:val="007D387A"/>
    <w:rsid w:val="00856579"/>
    <w:rsid w:val="009F4D4C"/>
    <w:rsid w:val="00C61B22"/>
    <w:rsid w:val="00CE5178"/>
    <w:rsid w:val="00E10068"/>
    <w:rsid w:val="00E8089F"/>
    <w:rsid w:val="00ED58E5"/>
    <w:rsid w:val="00ED6A02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3AE2"/>
  <w15:docId w15:val="{50747C00-1553-4648-A7C6-75D130E5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paragraph" w:styleId="a5">
    <w:name w:val="header"/>
    <w:basedOn w:val="a"/>
    <w:link w:val="a6"/>
    <w:uiPriority w:val="99"/>
    <w:unhideWhenUsed/>
    <w:rsid w:val="00107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3AF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07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3AF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Placeholder Text"/>
    <w:basedOn w:val="a0"/>
    <w:uiPriority w:val="99"/>
    <w:semiHidden/>
    <w:rsid w:val="00636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李中玉</dc:creator>
  <cp:lastModifiedBy>黃恩恩</cp:lastModifiedBy>
  <cp:revision>3</cp:revision>
  <cp:lastPrinted>2024-05-31T08:01:00Z</cp:lastPrinted>
  <dcterms:created xsi:type="dcterms:W3CDTF">2024-05-31T08:04:00Z</dcterms:created>
  <dcterms:modified xsi:type="dcterms:W3CDTF">2025-05-11T15:07:00Z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